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D" w:rsidRPr="00F87B0C" w:rsidRDefault="002A1BAD" w:rsidP="00F87B0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F87B0C">
        <w:rPr>
          <w:color w:val="FF0000"/>
          <w:sz w:val="24"/>
          <w:szCs w:val="24"/>
        </w:rPr>
        <w:t xml:space="preserve">Тестирование по ПДД </w:t>
      </w:r>
      <w:r w:rsidR="00F87B0C">
        <w:rPr>
          <w:color w:val="FF0000"/>
          <w:sz w:val="24"/>
          <w:szCs w:val="24"/>
        </w:rPr>
        <w:t xml:space="preserve">   </w:t>
      </w:r>
      <w:r w:rsidRPr="00F87B0C">
        <w:rPr>
          <w:color w:val="FF0000"/>
          <w:sz w:val="24"/>
          <w:szCs w:val="24"/>
        </w:rPr>
        <w:t>______класс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C43B1D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учащихся, прошедших тестирование ________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1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2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C43B1D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3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 xml:space="preserve"> 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4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5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6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7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8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F87B0C" w:rsidRDefault="00F87B0C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Вопрос 9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Вопрос 10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Ответили неправильно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Не приступили к заданию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color w:val="FF0000"/>
          <w:sz w:val="24"/>
          <w:szCs w:val="24"/>
        </w:rPr>
        <w:t>Сумма ответов следующих 11-ти вопросов мониторинга должна быть равна количеству учащихся класса, прошедших тестирование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 xml:space="preserve">Количество человек, ответивших правильно на все 10 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в</w:t>
      </w: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опросов______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9 вопросов____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8 вопросов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7 вопросов____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6 вопросов 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5 вопросов _____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4 вопроса ______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</w:t>
      </w:r>
    </w:p>
    <w:p w:rsidR="00F87B0C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3 вопроса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_______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</w:t>
      </w:r>
    </w:p>
    <w:p w:rsid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2 вопроса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_____</w:t>
      </w:r>
    </w:p>
    <w:p w:rsidR="00F87B0C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ответивших правильно ТОЛЬКО на 1 вопрос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 xml:space="preserve"> ______</w:t>
      </w:r>
      <w:r w:rsid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____</w:t>
      </w:r>
    </w:p>
    <w:p w:rsidR="002A1BAD" w:rsidRPr="00F87B0C" w:rsidRDefault="002A1BAD" w:rsidP="00F87B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C0000"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>Количество человек, не ответивших правильно ни на один вопрос </w:t>
      </w:r>
      <w:r w:rsidR="00F87B0C" w:rsidRPr="00F87B0C">
        <w:rPr>
          <w:rFonts w:ascii="Times New Roman" w:eastAsia="Times New Roman" w:hAnsi="Times New Roman" w:cs="Times New Roman"/>
          <w:b/>
          <w:bCs/>
          <w:color w:val="1C4587"/>
          <w:sz w:val="24"/>
          <w:szCs w:val="24"/>
        </w:rPr>
        <w:t xml:space="preserve"> __________</w:t>
      </w:r>
    </w:p>
    <w:p w:rsidR="002A1BAD" w:rsidRPr="00F87B0C" w:rsidRDefault="002A1BAD" w:rsidP="002A1B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87B0C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2A1BAD" w:rsidRPr="00F87B0C" w:rsidRDefault="002A1BAD">
      <w:pPr>
        <w:rPr>
          <w:rFonts w:ascii="Times New Roman" w:hAnsi="Times New Roman" w:cs="Times New Roman"/>
          <w:sz w:val="24"/>
          <w:szCs w:val="24"/>
        </w:rPr>
      </w:pPr>
    </w:p>
    <w:sectPr w:rsidR="002A1BAD" w:rsidRPr="00F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D"/>
    <w:rsid w:val="002A1BAD"/>
    <w:rsid w:val="00F87B0C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1B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1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1BAD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2A1B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1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1BA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1B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1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1BAD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2A1B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1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1BA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7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9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5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5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0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8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5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4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3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7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6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62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17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1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8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39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2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2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1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0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4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0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1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61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6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5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8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8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3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4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1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4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9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9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6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6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79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1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0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20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7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3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6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8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2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4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5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6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6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4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4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5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5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4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16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6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8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3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57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6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70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7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8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1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7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3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4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9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7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2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8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1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5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6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2019-05-16T11:29:00Z</dcterms:created>
  <dcterms:modified xsi:type="dcterms:W3CDTF">2019-05-16T11:29:00Z</dcterms:modified>
</cp:coreProperties>
</file>