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683" w:rsidRPr="0038526C" w:rsidRDefault="00893683" w:rsidP="00893683">
      <w:pPr>
        <w:spacing w:after="0"/>
        <w:ind w:firstLine="709"/>
        <w:jc w:val="both"/>
        <w:rPr>
          <w:rFonts w:ascii="Times New Roman" w:hAnsi="Times New Roman" w:cs="Times New Roman"/>
          <w:b/>
        </w:rPr>
      </w:pPr>
      <w:r w:rsidRPr="0038526C">
        <w:rPr>
          <w:rFonts w:ascii="Times New Roman" w:hAnsi="Times New Roman" w:cs="Times New Roman"/>
          <w:b/>
        </w:rPr>
        <w:t>Инструкция для учителя</w:t>
      </w:r>
    </w:p>
    <w:tbl>
      <w:tblPr>
        <w:tblStyle w:val="a3"/>
        <w:tblW w:w="9747" w:type="dxa"/>
        <w:tblLook w:val="04A0"/>
      </w:tblPr>
      <w:tblGrid>
        <w:gridCol w:w="3510"/>
        <w:gridCol w:w="6237"/>
      </w:tblGrid>
      <w:tr w:rsidR="00893683" w:rsidRPr="00893683" w:rsidTr="00893683">
        <w:tc>
          <w:tcPr>
            <w:tcW w:w="35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1498"/>
            </w:tblGrid>
            <w:tr w:rsidR="00893683" w:rsidRPr="00893683" w:rsidTr="0024185F">
              <w:trPr>
                <w:trHeight w:val="127"/>
              </w:trPr>
              <w:tc>
                <w:tcPr>
                  <w:tcW w:w="0" w:type="auto"/>
                </w:tcPr>
                <w:p w:rsidR="00893683" w:rsidRPr="00893683" w:rsidRDefault="00893683" w:rsidP="00893683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893683">
                    <w:rPr>
                      <w:rFonts w:ascii="Times New Roman" w:hAnsi="Times New Roman" w:cs="Times New Roman"/>
                      <w:b/>
                    </w:rPr>
                    <w:t>Этап работы</w:t>
                  </w:r>
                </w:p>
              </w:tc>
            </w:tr>
          </w:tbl>
          <w:p w:rsidR="00893683" w:rsidRPr="00893683" w:rsidRDefault="00893683" w:rsidP="00893683">
            <w:pPr>
              <w:ind w:firstLine="70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37" w:type="dxa"/>
          </w:tcPr>
          <w:p w:rsidR="00893683" w:rsidRPr="00893683" w:rsidRDefault="00893683" w:rsidP="00893683">
            <w:pPr>
              <w:ind w:firstLine="709"/>
              <w:jc w:val="center"/>
              <w:rPr>
                <w:rFonts w:ascii="Times New Roman" w:hAnsi="Times New Roman" w:cs="Times New Roman"/>
                <w:b/>
              </w:rPr>
            </w:pPr>
            <w:r w:rsidRPr="00893683">
              <w:rPr>
                <w:rFonts w:ascii="Times New Roman" w:hAnsi="Times New Roman" w:cs="Times New Roman"/>
                <w:b/>
              </w:rPr>
              <w:t>Содержание</w:t>
            </w:r>
          </w:p>
        </w:tc>
      </w:tr>
      <w:tr w:rsidR="00893683" w:rsidRPr="0038526C" w:rsidTr="00893683">
        <w:tc>
          <w:tcPr>
            <w:tcW w:w="3510" w:type="dxa"/>
          </w:tcPr>
          <w:p w:rsidR="00893683" w:rsidRPr="0038526C" w:rsidRDefault="00893683" w:rsidP="0024185F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38526C">
              <w:rPr>
                <w:rFonts w:ascii="Times New Roman" w:hAnsi="Times New Roman" w:cs="Times New Roman"/>
              </w:rPr>
              <w:t xml:space="preserve">Определение </w:t>
            </w:r>
            <w:r w:rsidRPr="0038526C">
              <w:rPr>
                <w:rFonts w:ascii="Times New Roman" w:hAnsi="Times New Roman" w:cs="Times New Roman"/>
                <w:b/>
              </w:rPr>
              <w:t>ожидаемого результата</w:t>
            </w:r>
            <w:r w:rsidRPr="0038526C">
              <w:rPr>
                <w:rFonts w:ascii="Times New Roman" w:hAnsi="Times New Roman" w:cs="Times New Roman"/>
              </w:rPr>
              <w:t xml:space="preserve"> (объем работы, материала за определенный срок)</w:t>
            </w:r>
          </w:p>
        </w:tc>
        <w:tc>
          <w:tcPr>
            <w:tcW w:w="6237" w:type="dxa"/>
          </w:tcPr>
          <w:p w:rsidR="00893683" w:rsidRPr="0038526C" w:rsidRDefault="00893683" w:rsidP="0024185F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38526C">
              <w:rPr>
                <w:rFonts w:ascii="Times New Roman" w:hAnsi="Times New Roman" w:cs="Times New Roman"/>
              </w:rPr>
              <w:t>1. Опре</w:t>
            </w:r>
            <w:r>
              <w:rPr>
                <w:rFonts w:ascii="Times New Roman" w:hAnsi="Times New Roman" w:cs="Times New Roman"/>
              </w:rPr>
              <w:t>делить тему на период</w:t>
            </w:r>
            <w:proofErr w:type="gramStart"/>
            <w:r w:rsidRPr="0038526C"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</w:rPr>
              <w:t>с</w:t>
            </w:r>
            <w:proofErr w:type="gramEnd"/>
            <w:r>
              <w:rPr>
                <w:rFonts w:ascii="Times New Roman" w:hAnsi="Times New Roman" w:cs="Times New Roman"/>
              </w:rPr>
              <w:t>корректировать рабочую программу)</w:t>
            </w:r>
          </w:p>
          <w:p w:rsidR="00893683" w:rsidRPr="0038526C" w:rsidRDefault="00893683" w:rsidP="0024185F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38526C">
              <w:rPr>
                <w:rFonts w:ascii="Times New Roman" w:hAnsi="Times New Roman" w:cs="Times New Roman"/>
              </w:rPr>
              <w:t>2. Определить объем необходимых знаний (термины, понятия, формулы и пр.)</w:t>
            </w:r>
          </w:p>
          <w:p w:rsidR="00893683" w:rsidRPr="0038526C" w:rsidRDefault="00893683" w:rsidP="0024185F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38526C">
              <w:rPr>
                <w:rFonts w:ascii="Times New Roman" w:hAnsi="Times New Roman" w:cs="Times New Roman"/>
              </w:rPr>
              <w:t>3. Определить навыки, формируемые у обучающегося (работа с информацией, анализ, сравнение, написание эссе, решение определенного типа задач).</w:t>
            </w:r>
          </w:p>
        </w:tc>
      </w:tr>
      <w:tr w:rsidR="00893683" w:rsidRPr="0038526C" w:rsidTr="00893683">
        <w:tc>
          <w:tcPr>
            <w:tcW w:w="3510" w:type="dxa"/>
          </w:tcPr>
          <w:p w:rsidR="00893683" w:rsidRPr="0038526C" w:rsidRDefault="00893683" w:rsidP="0024185F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38526C">
              <w:rPr>
                <w:rFonts w:ascii="Times New Roman" w:hAnsi="Times New Roman" w:cs="Times New Roman"/>
              </w:rPr>
              <w:t xml:space="preserve">Выбор </w:t>
            </w:r>
            <w:r w:rsidRPr="0038526C">
              <w:rPr>
                <w:rFonts w:ascii="Times New Roman" w:hAnsi="Times New Roman" w:cs="Times New Roman"/>
                <w:b/>
                <w:bCs/>
              </w:rPr>
              <w:t xml:space="preserve">формата и инструментов </w:t>
            </w:r>
            <w:proofErr w:type="gramStart"/>
            <w:r w:rsidRPr="0038526C">
              <w:rPr>
                <w:rFonts w:ascii="Times New Roman" w:hAnsi="Times New Roman" w:cs="Times New Roman"/>
              </w:rPr>
              <w:t>для</w:t>
            </w:r>
            <w:proofErr w:type="gramEnd"/>
            <w:r w:rsidRPr="0038526C">
              <w:rPr>
                <w:rFonts w:ascii="Times New Roman" w:hAnsi="Times New Roman" w:cs="Times New Roman"/>
              </w:rPr>
              <w:t xml:space="preserve"> ДО </w:t>
            </w:r>
          </w:p>
          <w:p w:rsidR="00893683" w:rsidRPr="0038526C" w:rsidRDefault="00893683" w:rsidP="0024185F">
            <w:pPr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:rsidR="00893683" w:rsidRPr="0038526C" w:rsidRDefault="00893683" w:rsidP="0024185F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38526C">
              <w:rPr>
                <w:rFonts w:ascii="Times New Roman" w:hAnsi="Times New Roman" w:cs="Times New Roman"/>
              </w:rPr>
              <w:t xml:space="preserve">1. Выбрать для себя наиболее подходящую </w:t>
            </w:r>
            <w:r w:rsidRPr="0038526C">
              <w:rPr>
                <w:rFonts w:ascii="Times New Roman" w:hAnsi="Times New Roman" w:cs="Times New Roman"/>
                <w:b/>
              </w:rPr>
              <w:t>комбинацию форматов</w:t>
            </w:r>
            <w:r w:rsidRPr="0038526C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8526C">
              <w:rPr>
                <w:rFonts w:ascii="Times New Roman" w:hAnsi="Times New Roman" w:cs="Times New Roman"/>
              </w:rPr>
              <w:t>ДО</w:t>
            </w:r>
            <w:proofErr w:type="gramEnd"/>
            <w:r w:rsidRPr="0038526C">
              <w:rPr>
                <w:rFonts w:ascii="Times New Roman" w:hAnsi="Times New Roman" w:cs="Times New Roman"/>
              </w:rPr>
              <w:t>:</w:t>
            </w:r>
          </w:p>
          <w:p w:rsidR="00893683" w:rsidRPr="0038526C" w:rsidRDefault="00893683" w:rsidP="0024185F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38526C">
              <w:rPr>
                <w:rFonts w:ascii="Times New Roman" w:hAnsi="Times New Roman" w:cs="Times New Roman"/>
              </w:rPr>
              <w:t>-образовательная платформа, которую учитель возьмет за основу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893683" w:rsidRPr="0038526C" w:rsidRDefault="00893683" w:rsidP="0024185F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38526C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38526C">
              <w:rPr>
                <w:rFonts w:ascii="Times New Roman" w:hAnsi="Times New Roman" w:cs="Times New Roman"/>
              </w:rPr>
              <w:t>онлай</w:t>
            </w:r>
            <w:proofErr w:type="gramStart"/>
            <w:r w:rsidRPr="0038526C">
              <w:rPr>
                <w:rFonts w:ascii="Times New Roman" w:hAnsi="Times New Roman" w:cs="Times New Roman"/>
              </w:rPr>
              <w:t>н</w:t>
            </w:r>
            <w:proofErr w:type="spellEnd"/>
            <w:r w:rsidRPr="0038526C">
              <w:rPr>
                <w:rFonts w:ascii="Times New Roman" w:hAnsi="Times New Roman" w:cs="Times New Roman"/>
              </w:rPr>
              <w:t>-</w:t>
            </w:r>
            <w:proofErr w:type="gramEnd"/>
            <w:r w:rsidRPr="0038526C">
              <w:rPr>
                <w:rFonts w:ascii="Times New Roman" w:hAnsi="Times New Roman" w:cs="Times New Roman"/>
              </w:rPr>
              <w:t xml:space="preserve"> урок;</w:t>
            </w:r>
          </w:p>
          <w:p w:rsidR="00893683" w:rsidRPr="0038526C" w:rsidRDefault="00893683" w:rsidP="0024185F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38526C">
              <w:rPr>
                <w:rFonts w:ascii="Times New Roman" w:hAnsi="Times New Roman" w:cs="Times New Roman"/>
              </w:rPr>
              <w:t>- работа с учебниками, рабочими тетрадями;</w:t>
            </w:r>
          </w:p>
          <w:p w:rsidR="00893683" w:rsidRPr="0038526C" w:rsidRDefault="00893683" w:rsidP="0024185F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38526C">
              <w:rPr>
                <w:rFonts w:ascii="Times New Roman" w:hAnsi="Times New Roman" w:cs="Times New Roman"/>
              </w:rPr>
              <w:t>В какой пропорции возможно использование нескольких форматов.</w:t>
            </w:r>
          </w:p>
          <w:p w:rsidR="00893683" w:rsidRPr="0038526C" w:rsidRDefault="00893683" w:rsidP="0024185F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38526C">
              <w:rPr>
                <w:rFonts w:ascii="Times New Roman" w:hAnsi="Times New Roman" w:cs="Times New Roman"/>
              </w:rPr>
              <w:t xml:space="preserve">2. Определить возможный </w:t>
            </w:r>
            <w:r w:rsidRPr="0038526C">
              <w:rPr>
                <w:rFonts w:ascii="Times New Roman" w:hAnsi="Times New Roman" w:cs="Times New Roman"/>
                <w:b/>
              </w:rPr>
              <w:t>набор инструментов</w:t>
            </w:r>
            <w:r w:rsidRPr="0038526C">
              <w:rPr>
                <w:rFonts w:ascii="Times New Roman" w:hAnsi="Times New Roman" w:cs="Times New Roman"/>
              </w:rPr>
              <w:t xml:space="preserve"> с перспективой последующего расширения (сразу все ресурсы освоить сложно, чтобы не было паники и растерянности)</w:t>
            </w:r>
          </w:p>
          <w:p w:rsidR="00893683" w:rsidRPr="0038526C" w:rsidRDefault="00893683" w:rsidP="0024185F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38526C">
              <w:rPr>
                <w:rFonts w:ascii="Times New Roman" w:hAnsi="Times New Roman" w:cs="Times New Roman"/>
              </w:rPr>
              <w:t>Набор инструментов:</w:t>
            </w:r>
          </w:p>
          <w:p w:rsidR="00893683" w:rsidRPr="0038526C" w:rsidRDefault="00893683" w:rsidP="0024185F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38526C">
              <w:rPr>
                <w:rFonts w:ascii="Times New Roman" w:hAnsi="Times New Roman" w:cs="Times New Roman"/>
              </w:rPr>
              <w:t>- учебники</w:t>
            </w:r>
          </w:p>
          <w:p w:rsidR="00893683" w:rsidRPr="0038526C" w:rsidRDefault="00893683" w:rsidP="0024185F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38526C">
              <w:rPr>
                <w:rFonts w:ascii="Times New Roman" w:hAnsi="Times New Roman" w:cs="Times New Roman"/>
              </w:rPr>
              <w:t>- рабочие тетради</w:t>
            </w:r>
          </w:p>
          <w:p w:rsidR="00893683" w:rsidRPr="0038526C" w:rsidRDefault="00893683" w:rsidP="0024185F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38526C">
              <w:rPr>
                <w:rFonts w:ascii="Times New Roman" w:hAnsi="Times New Roman" w:cs="Times New Roman"/>
              </w:rPr>
              <w:t>- файлы от учителя</w:t>
            </w:r>
          </w:p>
          <w:p w:rsidR="00893683" w:rsidRPr="0038526C" w:rsidRDefault="00893683" w:rsidP="0024185F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38526C">
              <w:rPr>
                <w:rFonts w:ascii="Times New Roman" w:hAnsi="Times New Roman" w:cs="Times New Roman"/>
              </w:rPr>
              <w:t xml:space="preserve">- цифровые сервисы (для </w:t>
            </w:r>
            <w:proofErr w:type="spellStart"/>
            <w:r w:rsidRPr="0038526C">
              <w:rPr>
                <w:rFonts w:ascii="Times New Roman" w:hAnsi="Times New Roman" w:cs="Times New Roman"/>
              </w:rPr>
              <w:t>онлайн</w:t>
            </w:r>
            <w:proofErr w:type="spellEnd"/>
            <w:r w:rsidRPr="0038526C">
              <w:rPr>
                <w:rFonts w:ascii="Times New Roman" w:hAnsi="Times New Roman" w:cs="Times New Roman"/>
              </w:rPr>
              <w:t xml:space="preserve"> - встреч, для передачи учебного содержания, для самопроверки, для мониторинга, для обратной связи)</w:t>
            </w:r>
          </w:p>
        </w:tc>
      </w:tr>
      <w:tr w:rsidR="00893683" w:rsidRPr="0038526C" w:rsidTr="00893683">
        <w:tc>
          <w:tcPr>
            <w:tcW w:w="3510" w:type="dxa"/>
          </w:tcPr>
          <w:p w:rsidR="00893683" w:rsidRPr="0038526C" w:rsidRDefault="00893683" w:rsidP="0024185F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38526C">
              <w:rPr>
                <w:rFonts w:ascii="Times New Roman" w:hAnsi="Times New Roman" w:cs="Times New Roman"/>
              </w:rPr>
              <w:t xml:space="preserve">Организация взаимодействия </w:t>
            </w:r>
          </w:p>
          <w:p w:rsidR="00893683" w:rsidRPr="0038526C" w:rsidRDefault="00893683" w:rsidP="0024185F">
            <w:pPr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:rsidR="00893683" w:rsidRPr="0038526C" w:rsidRDefault="00893683" w:rsidP="0024185F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38526C">
              <w:rPr>
                <w:rFonts w:ascii="Times New Roman" w:hAnsi="Times New Roman" w:cs="Times New Roman"/>
              </w:rPr>
              <w:t xml:space="preserve">1. Создание </w:t>
            </w:r>
            <w:r w:rsidRPr="0038526C">
              <w:rPr>
                <w:rFonts w:ascii="Times New Roman" w:hAnsi="Times New Roman" w:cs="Times New Roman"/>
                <w:b/>
              </w:rPr>
              <w:t>рабочего файла</w:t>
            </w:r>
            <w:r w:rsidRPr="0038526C">
              <w:rPr>
                <w:rFonts w:ascii="Times New Roman" w:hAnsi="Times New Roman" w:cs="Times New Roman"/>
              </w:rPr>
              <w:t xml:space="preserve"> на определенный период для учащихся.</w:t>
            </w:r>
          </w:p>
          <w:p w:rsidR="00893683" w:rsidRPr="0038526C" w:rsidRDefault="00893683" w:rsidP="0024185F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38526C">
              <w:rPr>
                <w:rFonts w:ascii="Times New Roman" w:hAnsi="Times New Roman" w:cs="Times New Roman"/>
              </w:rPr>
              <w:t xml:space="preserve">2. Определение </w:t>
            </w:r>
            <w:r w:rsidRPr="0038526C">
              <w:rPr>
                <w:rFonts w:ascii="Times New Roman" w:hAnsi="Times New Roman" w:cs="Times New Roman"/>
                <w:b/>
              </w:rPr>
              <w:t>точки вхо</w:t>
            </w:r>
            <w:r w:rsidRPr="0038526C">
              <w:rPr>
                <w:rFonts w:ascii="Times New Roman" w:hAnsi="Times New Roman" w:cs="Times New Roman"/>
              </w:rPr>
              <w:t>да, в которой учащиеся смогут получать инструкции, рабочие файлы (электронный журнал, социальные сети, сайт учителя)</w:t>
            </w:r>
          </w:p>
          <w:p w:rsidR="00893683" w:rsidRPr="0038526C" w:rsidRDefault="00893683" w:rsidP="0024185F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38526C">
              <w:rPr>
                <w:rFonts w:ascii="Times New Roman" w:hAnsi="Times New Roman" w:cs="Times New Roman"/>
              </w:rPr>
              <w:t xml:space="preserve">3. Определение </w:t>
            </w:r>
            <w:r w:rsidRPr="0038526C">
              <w:rPr>
                <w:rFonts w:ascii="Times New Roman" w:hAnsi="Times New Roman" w:cs="Times New Roman"/>
                <w:b/>
              </w:rPr>
              <w:t>формата поддержки</w:t>
            </w:r>
            <w:r w:rsidRPr="0038526C">
              <w:rPr>
                <w:rFonts w:ascii="Times New Roman" w:hAnsi="Times New Roman" w:cs="Times New Roman"/>
              </w:rPr>
              <w:t xml:space="preserve"> - обратной связи с учащимися.</w:t>
            </w:r>
          </w:p>
          <w:p w:rsidR="00893683" w:rsidRPr="0038526C" w:rsidRDefault="00893683" w:rsidP="00893683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38526C">
              <w:rPr>
                <w:rFonts w:ascii="Times New Roman" w:hAnsi="Times New Roman" w:cs="Times New Roman"/>
              </w:rPr>
              <w:t>Важно для сохранения личного времени учителя - точно определить время для взаимодействия с учащимися и родителями. Иначе мы будем работать 24/7!</w:t>
            </w:r>
          </w:p>
        </w:tc>
      </w:tr>
    </w:tbl>
    <w:p w:rsidR="005E2DBE" w:rsidRDefault="005E2DBE" w:rsidP="00893683"/>
    <w:sectPr w:rsidR="005E2DBE" w:rsidSect="005E2D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3683"/>
    <w:rsid w:val="005E2DBE"/>
    <w:rsid w:val="008936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68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36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223</Words>
  <Characters>1273</Characters>
  <Application>Microsoft Office Word</Application>
  <DocSecurity>0</DocSecurity>
  <Lines>10</Lines>
  <Paragraphs>2</Paragraphs>
  <ScaleCrop>false</ScaleCrop>
  <Company>HP Inc.</Company>
  <LinksUpToDate>false</LinksUpToDate>
  <CharactersWithSpaces>1494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2020-04-27T06:07:00Z</dcterms:created>
  <dcterms:modified xsi:type="dcterms:W3CDTF">2020-04-27T06:12:00Z</dcterms:modified>
</cp:coreProperties>
</file>