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49" w:rsidRPr="0038526C" w:rsidRDefault="000F0E49" w:rsidP="000F0E4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8526C">
        <w:rPr>
          <w:rFonts w:ascii="Times New Roman" w:hAnsi="Times New Roman" w:cs="Times New Roman"/>
          <w:b/>
        </w:rPr>
        <w:t>Практические советы родителям</w:t>
      </w:r>
    </w:p>
    <w:p w:rsidR="000F0E49" w:rsidRPr="0038526C" w:rsidRDefault="000F0E49" w:rsidP="000F0E4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38526C">
        <w:rPr>
          <w:rFonts w:ascii="Times New Roman" w:hAnsi="Times New Roman" w:cs="Times New Roman"/>
          <w:b/>
        </w:rPr>
        <w:t>во время дистанционного обучения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Для оптимальной организации процесса дистанционного обучения хотелось бы дать родителям несколько практических советов: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1. В сложившейся ситуации важно наладить с ребенком диалог, уважительное дружелюбное общение.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2. Ребенок должен сам понять, что дистанционное обучение - это та же школа, только в других условиях.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4. Очень важна организация рабочего места. Ребенок должен иметь возможность работать сосредоточенно, не отвлекаясь на внешние раздражители. Поэтому постарайтесь ограничить доступ домочадцев и домашних животных к рабочему месту ребёнка.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5. Планируйте с ребёнком дела на предстоящий день заранее. Важно, чтоб у ребенка всегда были часы в зоне видимости. Вечером сверяйте план и его выполнение.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6.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7. Если ребенку трудно, страшно, тревожно, и Вы понимаете, что своими силами не справиться, то Вы всегда можете рассчитывать на помощь классного руководителя и школьных специалистов.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8526C">
        <w:rPr>
          <w:rFonts w:ascii="Times New Roman" w:hAnsi="Times New Roman" w:cs="Times New Roman"/>
          <w:b/>
        </w:rPr>
        <w:t>Администрация и педагоги МАОУ СОШ № 9 всегда на связи с вами.</w:t>
      </w:r>
    </w:p>
    <w:p w:rsidR="000F0E49" w:rsidRPr="0038526C" w:rsidRDefault="000F0E49" w:rsidP="000F0E4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Берегите себя!</w:t>
      </w:r>
    </w:p>
    <w:p w:rsidR="005E2DBE" w:rsidRDefault="005E2DBE"/>
    <w:sectPr w:rsidR="005E2DBE" w:rsidSect="005E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E49"/>
    <w:rsid w:val="000F0E49"/>
    <w:rsid w:val="005E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HP Inc.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2020-04-27T06:19:00Z</dcterms:created>
  <dcterms:modified xsi:type="dcterms:W3CDTF">2020-04-27T06:20:00Z</dcterms:modified>
</cp:coreProperties>
</file>